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Home</w:t>
      </w:r>
      <w:r>
        <w:rPr>
          <w:spacing w:val="-3"/>
        </w:rPr>
        <w:t> </w:t>
      </w:r>
      <w:r>
        <w:rPr/>
        <w:t>Events</w:t>
      </w:r>
      <w:r>
        <w:rPr>
          <w:spacing w:val="-2"/>
        </w:rPr>
        <w:t> </w:t>
      </w:r>
      <w:r>
        <w:rPr/>
        <w:t>Dec</w:t>
      </w:r>
      <w:r>
        <w:rPr>
          <w:spacing w:val="-1"/>
        </w:rPr>
        <w:t> </w:t>
      </w:r>
      <w:r>
        <w:rPr/>
        <w:t>2025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Dec</w:t>
      </w:r>
      <w:r>
        <w:rPr>
          <w:spacing w:val="-1"/>
        </w:rPr>
        <w:t> </w:t>
      </w:r>
      <w:r>
        <w:rPr>
          <w:spacing w:val="-4"/>
        </w:rPr>
        <w:t>2026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tabs>
          <w:tab w:pos="2991" w:val="left" w:leader="none"/>
          <w:tab w:pos="7954" w:val="left" w:leader="none"/>
        </w:tabs>
        <w:ind w:left="155"/>
        <w:rPr>
          <w:b/>
        </w:rPr>
      </w:pPr>
      <w:r>
        <w:rPr>
          <w:spacing w:val="-2"/>
          <w:u w:val="single"/>
        </w:rPr>
        <w:t>Event</w:t>
      </w:r>
      <w:r>
        <w:rPr/>
        <w:tab/>
      </w:r>
      <w:r>
        <w:rPr>
          <w:u w:val="single"/>
        </w:rPr>
        <w:t>Committee</w:t>
      </w:r>
      <w:r>
        <w:rPr>
          <w:spacing w:val="-4"/>
          <w:u w:val="single"/>
        </w:rPr>
        <w:t> </w:t>
      </w:r>
      <w:r>
        <w:rPr>
          <w:u w:val="single"/>
        </w:rPr>
        <w:t>(F</w:t>
      </w:r>
      <w:r>
        <w:rPr>
          <w:spacing w:val="-2"/>
          <w:u w:val="single"/>
        </w:rPr>
        <w:t> </w:t>
      </w:r>
      <w:r>
        <w:rPr>
          <w:u w:val="single"/>
        </w:rPr>
        <w:t>-</w:t>
      </w:r>
      <w:r>
        <w:rPr>
          <w:spacing w:val="-1"/>
          <w:u w:val="single"/>
        </w:rPr>
        <w:t> </w:t>
      </w:r>
      <w:r>
        <w:rPr>
          <w:u w:val="single"/>
        </w:rPr>
        <w:t>Food,</w:t>
      </w:r>
      <w:r>
        <w:rPr>
          <w:spacing w:val="-1"/>
          <w:u w:val="single"/>
        </w:rPr>
        <w:t> </w:t>
      </w:r>
      <w:r>
        <w:rPr>
          <w:u w:val="single"/>
        </w:rPr>
        <w:t>E</w:t>
      </w:r>
      <w:r>
        <w:rPr>
          <w:spacing w:val="-2"/>
          <w:u w:val="single"/>
        </w:rPr>
        <w:t> </w:t>
      </w:r>
      <w:r>
        <w:rPr>
          <w:u w:val="single"/>
        </w:rPr>
        <w:t>- </w:t>
      </w:r>
      <w:r>
        <w:rPr>
          <w:spacing w:val="-2"/>
          <w:u w:val="single"/>
        </w:rPr>
        <w:t>Entertainment)</w:t>
      </w:r>
      <w:r>
        <w:rPr/>
        <w:tab/>
      </w:r>
      <w:r>
        <w:rPr>
          <w:spacing w:val="-4"/>
          <w:u w:val="single"/>
        </w:rPr>
        <w:t>Veteran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Lead(s)</w:t>
      </w:r>
      <w:r>
        <w:rPr>
          <w:b/>
          <w:spacing w:val="-2"/>
          <w:u w:val="single"/>
        </w:rPr>
        <w:t>*</w:t>
      </w:r>
    </w:p>
    <w:p>
      <w:pPr>
        <w:pStyle w:val="BodyText"/>
        <w:spacing w:before="2"/>
        <w:rPr>
          <w:b/>
          <w:sz w:val="16"/>
        </w:rPr>
      </w:pPr>
    </w:p>
    <w:p>
      <w:pPr>
        <w:spacing w:before="90"/>
        <w:ind w:left="155" w:right="0" w:firstLine="0"/>
        <w:jc w:val="left"/>
        <w:rPr>
          <w:b/>
          <w:sz w:val="24"/>
        </w:rPr>
      </w:pPr>
      <w:r>
        <w:rPr>
          <w:b/>
          <w:sz w:val="24"/>
        </w:rPr>
        <w:t>2025/2026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Scheduled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(handled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2026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Veteran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Group)</w:t>
      </w:r>
    </w:p>
    <w:p>
      <w:pPr>
        <w:pStyle w:val="BodyText"/>
        <w:spacing w:before="10"/>
        <w:rPr>
          <w:b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1"/>
        <w:gridCol w:w="2655"/>
        <w:gridCol w:w="3909"/>
      </w:tblGrid>
      <w:tr>
        <w:trPr>
          <w:trHeight w:val="684" w:hRule="atLeast"/>
        </w:trPr>
        <w:tc>
          <w:tcPr>
            <w:tcW w:w="3501" w:type="dxa"/>
          </w:tcPr>
          <w:p>
            <w:pPr>
              <w:pStyle w:val="TableParagraph"/>
              <w:spacing w:line="266" w:lineRule="exact" w:before="0"/>
              <w:ind w:left="50"/>
              <w:rPr>
                <w:sz w:val="24"/>
              </w:rPr>
            </w:pPr>
            <w:r>
              <w:rPr>
                <w:sz w:val="24"/>
              </w:rPr>
              <w:t>Dec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Holiday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Party</w:t>
            </w:r>
          </w:p>
        </w:tc>
        <w:tc>
          <w:tcPr>
            <w:tcW w:w="2655" w:type="dxa"/>
          </w:tcPr>
          <w:p>
            <w:pPr>
              <w:pStyle w:val="TableParagraph"/>
              <w:spacing w:before="0"/>
              <w:ind w:right="1696"/>
              <w:rPr>
                <w:sz w:val="24"/>
              </w:rPr>
            </w:pPr>
            <w:r>
              <w:rPr>
                <w:spacing w:val="-10"/>
                <w:sz w:val="24"/>
              </w:rPr>
              <w:t>E F</w:t>
            </w:r>
          </w:p>
        </w:tc>
        <w:tc>
          <w:tcPr>
            <w:tcW w:w="3909" w:type="dxa"/>
          </w:tcPr>
          <w:p>
            <w:pPr>
              <w:pStyle w:val="TableParagraph"/>
              <w:spacing w:before="0"/>
              <w:ind w:left="1692" w:right="592"/>
              <w:rPr>
                <w:sz w:val="24"/>
              </w:rPr>
            </w:pPr>
            <w:r>
              <w:rPr>
                <w:sz w:val="24"/>
              </w:rPr>
              <w:t>Kathy Green Judy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Bergendahl</w:t>
            </w:r>
          </w:p>
        </w:tc>
      </w:tr>
      <w:tr>
        <w:trPr>
          <w:trHeight w:val="414" w:hRule="atLeast"/>
        </w:trPr>
        <w:tc>
          <w:tcPr>
            <w:tcW w:w="3501" w:type="dxa"/>
          </w:tcPr>
          <w:p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Dec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11,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2025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Frosty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Open</w:t>
            </w:r>
          </w:p>
        </w:tc>
        <w:tc>
          <w:tcPr>
            <w:tcW w:w="2655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909" w:type="dxa"/>
          </w:tcPr>
          <w:p>
            <w:pPr>
              <w:pStyle w:val="TableParagraph"/>
              <w:spacing w:line="261" w:lineRule="exact"/>
              <w:ind w:left="1692"/>
              <w:rPr>
                <w:sz w:val="24"/>
              </w:rPr>
            </w:pPr>
            <w:r>
              <w:rPr>
                <w:sz w:val="24"/>
              </w:rPr>
              <w:t>Frank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Foldes</w:t>
            </w:r>
          </w:p>
        </w:tc>
      </w:tr>
      <w:tr>
        <w:trPr>
          <w:trHeight w:val="414" w:hRule="atLeast"/>
        </w:trPr>
        <w:tc>
          <w:tcPr>
            <w:tcW w:w="3501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2655" w:type="dxa"/>
          </w:tcPr>
          <w:p>
            <w:pPr>
              <w:pStyle w:val="TableParagraph"/>
              <w:spacing w:line="271" w:lineRule="exact" w:before="0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3909" w:type="dxa"/>
          </w:tcPr>
          <w:p>
            <w:pPr>
              <w:pStyle w:val="TableParagraph"/>
              <w:spacing w:line="271" w:lineRule="exact" w:before="0"/>
              <w:ind w:left="1692"/>
              <w:rPr>
                <w:sz w:val="24"/>
              </w:rPr>
            </w:pPr>
            <w:r>
              <w:rPr>
                <w:sz w:val="24"/>
              </w:rPr>
              <w:t>M.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Stanczyk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Soffa</w:t>
            </w:r>
          </w:p>
        </w:tc>
      </w:tr>
      <w:tr>
        <w:trPr>
          <w:trHeight w:val="551" w:hRule="atLeast"/>
        </w:trPr>
        <w:tc>
          <w:tcPr>
            <w:tcW w:w="3501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Feb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East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Valley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Pops</w:t>
            </w:r>
          </w:p>
        </w:tc>
        <w:tc>
          <w:tcPr>
            <w:tcW w:w="26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909" w:type="dxa"/>
          </w:tcPr>
          <w:p>
            <w:pPr>
              <w:pStyle w:val="TableParagraph"/>
              <w:ind w:left="1692"/>
              <w:rPr>
                <w:sz w:val="24"/>
              </w:rPr>
            </w:pPr>
            <w:r>
              <w:rPr>
                <w:sz w:val="24"/>
              </w:rPr>
              <w:t>Ken</w:t>
            </w:r>
            <w:r>
              <w:rPr>
                <w:spacing w:val="-2"/>
                <w:sz w:val="24"/>
              </w:rPr>
              <w:t> Stanczyk</w:t>
            </w:r>
          </w:p>
        </w:tc>
      </w:tr>
      <w:tr>
        <w:trPr>
          <w:trHeight w:val="552" w:hRule="atLeast"/>
        </w:trPr>
        <w:tc>
          <w:tcPr>
            <w:tcW w:w="3501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Feb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Dog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FR</w:t>
            </w:r>
          </w:p>
        </w:tc>
        <w:tc>
          <w:tcPr>
            <w:tcW w:w="26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3909" w:type="dxa"/>
          </w:tcPr>
          <w:p>
            <w:pPr>
              <w:pStyle w:val="TableParagraph"/>
              <w:ind w:left="1692"/>
              <w:rPr>
                <w:sz w:val="24"/>
              </w:rPr>
            </w:pPr>
            <w:r>
              <w:rPr>
                <w:sz w:val="24"/>
              </w:rPr>
              <w:t>Steve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Loney</w:t>
            </w:r>
          </w:p>
        </w:tc>
      </w:tr>
      <w:tr>
        <w:trPr>
          <w:trHeight w:val="551" w:hRule="atLeast"/>
        </w:trPr>
        <w:tc>
          <w:tcPr>
            <w:tcW w:w="3501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Decades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Dance</w:t>
            </w:r>
          </w:p>
        </w:tc>
        <w:tc>
          <w:tcPr>
            <w:tcW w:w="26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909" w:type="dxa"/>
          </w:tcPr>
          <w:p>
            <w:pPr>
              <w:pStyle w:val="TableParagraph"/>
              <w:ind w:left="1692"/>
              <w:rPr>
                <w:sz w:val="24"/>
              </w:rPr>
            </w:pPr>
            <w:r>
              <w:rPr>
                <w:sz w:val="24"/>
              </w:rPr>
              <w:t>Judy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Bergendahl</w:t>
            </w:r>
          </w:p>
        </w:tc>
      </w:tr>
      <w:tr>
        <w:trPr>
          <w:trHeight w:val="413" w:hRule="atLeast"/>
        </w:trPr>
        <w:tc>
          <w:tcPr>
            <w:tcW w:w="3501" w:type="dxa"/>
          </w:tcPr>
          <w:p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Mar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Ladder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Tournament</w:t>
            </w:r>
          </w:p>
        </w:tc>
        <w:tc>
          <w:tcPr>
            <w:tcW w:w="2655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909" w:type="dxa"/>
          </w:tcPr>
          <w:p>
            <w:pPr>
              <w:pStyle w:val="TableParagraph"/>
              <w:spacing w:line="261" w:lineRule="exact"/>
              <w:ind w:left="1692"/>
              <w:rPr>
                <w:sz w:val="24"/>
              </w:rPr>
            </w:pPr>
            <w:r>
              <w:rPr>
                <w:sz w:val="24"/>
              </w:rPr>
              <w:t>Frank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Foldes</w:t>
            </w:r>
          </w:p>
        </w:tc>
      </w:tr>
      <w:tr>
        <w:trPr>
          <w:trHeight w:val="413" w:hRule="atLeast"/>
        </w:trPr>
        <w:tc>
          <w:tcPr>
            <w:tcW w:w="3501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2655" w:type="dxa"/>
          </w:tcPr>
          <w:p>
            <w:pPr>
              <w:pStyle w:val="TableParagraph"/>
              <w:spacing w:line="271" w:lineRule="exact" w:before="0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3909" w:type="dxa"/>
          </w:tcPr>
          <w:p>
            <w:pPr>
              <w:pStyle w:val="TableParagraph"/>
              <w:spacing w:line="271" w:lineRule="exact" w:before="0"/>
              <w:ind w:left="1692"/>
              <w:rPr>
                <w:sz w:val="24"/>
              </w:rPr>
            </w:pPr>
            <w:r>
              <w:rPr>
                <w:sz w:val="24"/>
              </w:rPr>
              <w:t>J.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Klingler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T.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Loney</w:t>
            </w:r>
          </w:p>
        </w:tc>
      </w:tr>
      <w:tr>
        <w:trPr>
          <w:trHeight w:val="413" w:hRule="atLeast"/>
        </w:trPr>
        <w:tc>
          <w:tcPr>
            <w:tcW w:w="3501" w:type="dxa"/>
          </w:tcPr>
          <w:p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Nov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Fall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Smash</w:t>
            </w:r>
          </w:p>
        </w:tc>
        <w:tc>
          <w:tcPr>
            <w:tcW w:w="2655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909" w:type="dxa"/>
          </w:tcPr>
          <w:p>
            <w:pPr>
              <w:pStyle w:val="TableParagraph"/>
              <w:spacing w:line="261" w:lineRule="exact"/>
              <w:ind w:left="1692"/>
              <w:rPr>
                <w:sz w:val="24"/>
              </w:rPr>
            </w:pPr>
            <w:r>
              <w:rPr>
                <w:sz w:val="24"/>
              </w:rPr>
              <w:t>Frank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Foldes</w:t>
            </w:r>
          </w:p>
        </w:tc>
      </w:tr>
      <w:tr>
        <w:trPr>
          <w:trHeight w:val="414" w:hRule="atLeast"/>
        </w:trPr>
        <w:tc>
          <w:tcPr>
            <w:tcW w:w="3501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2655" w:type="dxa"/>
          </w:tcPr>
          <w:p>
            <w:pPr>
              <w:pStyle w:val="TableParagraph"/>
              <w:spacing w:line="271" w:lineRule="exact" w:before="0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3909" w:type="dxa"/>
          </w:tcPr>
          <w:p>
            <w:pPr>
              <w:pStyle w:val="TableParagraph"/>
              <w:spacing w:line="271" w:lineRule="exact" w:before="0"/>
              <w:ind w:left="1692"/>
              <w:rPr>
                <w:sz w:val="24"/>
              </w:rPr>
            </w:pPr>
            <w:r>
              <w:rPr>
                <w:sz w:val="24"/>
              </w:rPr>
              <w:t>T.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Loney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J.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Klingler</w:t>
            </w:r>
          </w:p>
        </w:tc>
      </w:tr>
      <w:tr>
        <w:trPr>
          <w:trHeight w:val="551" w:hRule="atLeast"/>
        </w:trPr>
        <w:tc>
          <w:tcPr>
            <w:tcW w:w="3501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Nov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?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Christmas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Tree</w:t>
            </w:r>
          </w:p>
        </w:tc>
        <w:tc>
          <w:tcPr>
            <w:tcW w:w="26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909" w:type="dxa"/>
          </w:tcPr>
          <w:p>
            <w:pPr>
              <w:pStyle w:val="TableParagraph"/>
              <w:ind w:left="1692"/>
              <w:rPr>
                <w:sz w:val="24"/>
              </w:rPr>
            </w:pPr>
            <w:r>
              <w:rPr>
                <w:sz w:val="24"/>
              </w:rPr>
              <w:t>Kim</w:t>
            </w:r>
            <w:r>
              <w:rPr>
                <w:spacing w:val="-2"/>
                <w:sz w:val="24"/>
              </w:rPr>
              <w:t> Groudan</w:t>
            </w:r>
          </w:p>
        </w:tc>
      </w:tr>
      <w:tr>
        <w:trPr>
          <w:trHeight w:val="413" w:hRule="atLeast"/>
        </w:trPr>
        <w:tc>
          <w:tcPr>
            <w:tcW w:w="3501" w:type="dxa"/>
          </w:tcPr>
          <w:p>
            <w:pPr>
              <w:pStyle w:val="TableParagraph"/>
              <w:spacing w:line="26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Dec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Holiday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Party</w:t>
            </w:r>
          </w:p>
        </w:tc>
        <w:tc>
          <w:tcPr>
            <w:tcW w:w="2655" w:type="dxa"/>
          </w:tcPr>
          <w:p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3909" w:type="dxa"/>
          </w:tcPr>
          <w:p>
            <w:pPr>
              <w:pStyle w:val="TableParagraph"/>
              <w:spacing w:line="261" w:lineRule="exact"/>
              <w:ind w:left="1692"/>
              <w:rPr>
                <w:b/>
                <w:sz w:val="24"/>
              </w:rPr>
            </w:pPr>
            <w:r>
              <w:rPr>
                <w:b/>
                <w:sz w:val="24"/>
              </w:rPr>
              <w:t>TBD…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Help</w:t>
            </w:r>
            <w:r>
              <w:rPr>
                <w:b/>
                <w:spacing w:val="-2"/>
                <w:sz w:val="24"/>
              </w:rPr>
              <w:t> Needed</w:t>
            </w:r>
          </w:p>
        </w:tc>
      </w:tr>
      <w:tr>
        <w:trPr>
          <w:trHeight w:val="270" w:hRule="atLeast"/>
        </w:trPr>
        <w:tc>
          <w:tcPr>
            <w:tcW w:w="350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655" w:type="dxa"/>
          </w:tcPr>
          <w:p>
            <w:pPr>
              <w:pStyle w:val="TableParagraph"/>
              <w:spacing w:line="251" w:lineRule="exact"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</w:p>
        </w:tc>
        <w:tc>
          <w:tcPr>
            <w:tcW w:w="3909" w:type="dxa"/>
          </w:tcPr>
          <w:p>
            <w:pPr>
              <w:pStyle w:val="TableParagraph"/>
              <w:spacing w:line="251" w:lineRule="exact" w:before="0"/>
              <w:ind w:left="1692"/>
              <w:rPr>
                <w:b/>
                <w:sz w:val="24"/>
              </w:rPr>
            </w:pPr>
            <w:r>
              <w:rPr>
                <w:b/>
                <w:sz w:val="24"/>
              </w:rPr>
              <w:t>TBD…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Help</w:t>
            </w:r>
            <w:r>
              <w:rPr>
                <w:b/>
                <w:spacing w:val="-2"/>
                <w:sz w:val="24"/>
              </w:rPr>
              <w:t> Needed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2"/>
        </w:rPr>
      </w:pPr>
    </w:p>
    <w:p>
      <w:pPr>
        <w:spacing w:before="1"/>
        <w:ind w:left="155" w:right="0" w:firstLine="0"/>
        <w:jc w:val="left"/>
        <w:rPr>
          <w:b/>
          <w:sz w:val="24"/>
        </w:rPr>
      </w:pPr>
      <w:r>
        <w:rPr>
          <w:b/>
          <w:sz w:val="24"/>
        </w:rPr>
        <w:t>2027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Events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w/contract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action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needed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2026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(handled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2026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Veteran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Group)</w:t>
      </w:r>
    </w:p>
    <w:p>
      <w:pPr>
        <w:pStyle w:val="BodyText"/>
        <w:spacing w:before="10"/>
        <w:rPr>
          <w:b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9"/>
        <w:gridCol w:w="2691"/>
        <w:gridCol w:w="3088"/>
      </w:tblGrid>
      <w:tr>
        <w:trPr>
          <w:trHeight w:val="408" w:hRule="atLeast"/>
        </w:trPr>
        <w:tc>
          <w:tcPr>
            <w:tcW w:w="3459" w:type="dxa"/>
          </w:tcPr>
          <w:p>
            <w:pPr>
              <w:pStyle w:val="TableParagraph"/>
              <w:spacing w:line="266" w:lineRule="exact" w:before="0"/>
              <w:ind w:left="50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Feb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EVPops</w:t>
            </w:r>
            <w:r>
              <w:rPr>
                <w:spacing w:val="-2"/>
                <w:sz w:val="24"/>
              </w:rPr>
              <w:t> Concert</w:t>
            </w:r>
          </w:p>
        </w:tc>
        <w:tc>
          <w:tcPr>
            <w:tcW w:w="2691" w:type="dxa"/>
          </w:tcPr>
          <w:p>
            <w:pPr>
              <w:pStyle w:val="TableParagraph"/>
              <w:spacing w:line="266" w:lineRule="exact" w:before="0"/>
              <w:ind w:left="845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088" w:type="dxa"/>
          </w:tcPr>
          <w:p>
            <w:pPr>
              <w:pStyle w:val="TableParagraph"/>
              <w:spacing w:line="266" w:lineRule="exact" w:before="0"/>
              <w:ind w:left="1698"/>
              <w:rPr>
                <w:sz w:val="24"/>
              </w:rPr>
            </w:pPr>
            <w:r>
              <w:rPr>
                <w:sz w:val="24"/>
              </w:rPr>
              <w:t>Ken</w:t>
            </w:r>
            <w:r>
              <w:rPr>
                <w:spacing w:val="-2"/>
                <w:sz w:val="24"/>
              </w:rPr>
              <w:t> Stanczyk</w:t>
            </w:r>
          </w:p>
        </w:tc>
      </w:tr>
      <w:tr>
        <w:trPr>
          <w:trHeight w:val="551" w:hRule="atLeast"/>
        </w:trPr>
        <w:tc>
          <w:tcPr>
            <w:tcW w:w="3459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Decades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Dance</w:t>
            </w:r>
          </w:p>
        </w:tc>
        <w:tc>
          <w:tcPr>
            <w:tcW w:w="2691" w:type="dxa"/>
          </w:tcPr>
          <w:p>
            <w:pPr>
              <w:pStyle w:val="TableParagraph"/>
              <w:ind w:left="845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088" w:type="dxa"/>
          </w:tcPr>
          <w:p>
            <w:pPr>
              <w:pStyle w:val="TableParagraph"/>
              <w:ind w:left="1698"/>
              <w:rPr>
                <w:sz w:val="24"/>
              </w:rPr>
            </w:pPr>
            <w:r>
              <w:rPr>
                <w:spacing w:val="-5"/>
                <w:sz w:val="24"/>
              </w:rPr>
              <w:t>TBD</w:t>
            </w:r>
          </w:p>
        </w:tc>
      </w:tr>
      <w:tr>
        <w:trPr>
          <w:trHeight w:val="408" w:hRule="atLeast"/>
        </w:trPr>
        <w:tc>
          <w:tcPr>
            <w:tcW w:w="3459" w:type="dxa"/>
          </w:tcPr>
          <w:p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Holiday</w:t>
            </w:r>
            <w:r>
              <w:rPr>
                <w:spacing w:val="-2"/>
                <w:sz w:val="24"/>
              </w:rPr>
              <w:t> Party</w:t>
            </w:r>
          </w:p>
        </w:tc>
        <w:tc>
          <w:tcPr>
            <w:tcW w:w="2691" w:type="dxa"/>
          </w:tcPr>
          <w:p>
            <w:pPr>
              <w:pStyle w:val="TableParagraph"/>
              <w:spacing w:line="256" w:lineRule="exact"/>
              <w:ind w:left="845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088" w:type="dxa"/>
          </w:tcPr>
          <w:p>
            <w:pPr>
              <w:pStyle w:val="TableParagraph"/>
              <w:spacing w:line="256" w:lineRule="exact"/>
              <w:ind w:left="1698"/>
              <w:rPr>
                <w:sz w:val="24"/>
              </w:rPr>
            </w:pPr>
            <w:r>
              <w:rPr>
                <w:spacing w:val="-5"/>
                <w:sz w:val="24"/>
              </w:rPr>
              <w:t>TBD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spacing w:before="2"/>
        <w:rPr>
          <w:b/>
          <w:sz w:val="22"/>
        </w:rPr>
      </w:pPr>
    </w:p>
    <w:p>
      <w:pPr>
        <w:spacing w:before="1"/>
        <w:ind w:left="155" w:right="0" w:firstLine="0"/>
        <w:jc w:val="left"/>
        <w:rPr>
          <w:b/>
          <w:sz w:val="24"/>
        </w:rPr>
      </w:pPr>
      <w:r>
        <w:rPr>
          <w:b/>
          <w:sz w:val="24"/>
        </w:rPr>
        <w:t>First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home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event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2027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Veteran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Group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(Group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identified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after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Nov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2026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Club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Meeting)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tabs>
          <w:tab w:pos="4253" w:val="left" w:leader="none"/>
          <w:tab w:pos="7798" w:val="left" w:leader="none"/>
        </w:tabs>
        <w:ind w:right="1843"/>
        <w:jc w:val="right"/>
      </w:pPr>
      <w:r>
        <w:rPr/>
        <w:t>Dec,</w:t>
      </w:r>
      <w:r>
        <w:rPr>
          <w:spacing w:val="-4"/>
        </w:rPr>
        <w:t> </w:t>
      </w:r>
      <w:r>
        <w:rPr/>
        <w:t>2026</w:t>
      </w:r>
      <w:r>
        <w:rPr>
          <w:spacing w:val="-2"/>
        </w:rPr>
        <w:t> </w:t>
      </w:r>
      <w:r>
        <w:rPr/>
        <w:t>Frosty</w:t>
      </w:r>
      <w:r>
        <w:rPr>
          <w:spacing w:val="-2"/>
        </w:rPr>
        <w:t> </w:t>
      </w:r>
      <w:r>
        <w:rPr>
          <w:spacing w:val="-4"/>
        </w:rPr>
        <w:t>Open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5"/>
        </w:rPr>
        <w:t>TBD</w:t>
      </w:r>
    </w:p>
    <w:p>
      <w:pPr>
        <w:pStyle w:val="BodyText"/>
        <w:tabs>
          <w:tab w:pos="3544" w:val="left" w:leader="none"/>
        </w:tabs>
        <w:ind w:right="1843"/>
        <w:jc w:val="right"/>
      </w:pPr>
      <w:r>
        <w:rPr>
          <w:spacing w:val="-10"/>
        </w:rPr>
        <w:t>F</w:t>
      </w:r>
      <w:r>
        <w:rPr/>
        <w:tab/>
      </w:r>
      <w:r>
        <w:rPr>
          <w:spacing w:val="-5"/>
        </w:rPr>
        <w:t>TBD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55"/>
      </w:pPr>
      <w:r>
        <w:rPr/>
        <w:t>Note:</w:t>
      </w:r>
      <w:r>
        <w:rPr>
          <w:spacing w:val="-5"/>
        </w:rPr>
        <w:t> </w:t>
      </w:r>
      <w:r>
        <w:rPr/>
        <w:t>Club</w:t>
      </w:r>
      <w:r>
        <w:rPr>
          <w:spacing w:val="-5"/>
        </w:rPr>
        <w:t> </w:t>
      </w:r>
      <w:r>
        <w:rPr/>
        <w:t>meetings</w:t>
      </w:r>
      <w:r>
        <w:rPr>
          <w:spacing w:val="-6"/>
        </w:rPr>
        <w:t> </w:t>
      </w:r>
      <w:r>
        <w:rPr/>
        <w:t>are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longer</w:t>
      </w:r>
      <w:r>
        <w:rPr>
          <w:spacing w:val="-5"/>
        </w:rPr>
        <w:t> </w:t>
      </w:r>
      <w:r>
        <w:rPr/>
        <w:t>catered</w:t>
      </w:r>
      <w:r>
        <w:rPr>
          <w:spacing w:val="-5"/>
        </w:rPr>
        <w:t> </w:t>
      </w:r>
      <w:r>
        <w:rPr/>
        <w:t>dinner</w:t>
      </w:r>
      <w:r>
        <w:rPr>
          <w:spacing w:val="-5"/>
        </w:rPr>
        <w:t> </w:t>
      </w:r>
      <w:r>
        <w:rPr/>
        <w:t>events.</w:t>
      </w:r>
      <w:r>
        <w:rPr>
          <w:spacing w:val="40"/>
        </w:rPr>
        <w:t> </w:t>
      </w:r>
      <w:r>
        <w:rPr/>
        <w:t>Consequently,</w:t>
      </w:r>
      <w:r>
        <w:rPr>
          <w:spacing w:val="-5"/>
        </w:rPr>
        <w:t> </w:t>
      </w:r>
      <w:r>
        <w:rPr/>
        <w:t>they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require</w:t>
      </w:r>
      <w:r>
        <w:rPr>
          <w:spacing w:val="-6"/>
        </w:rPr>
        <w:t> </w:t>
      </w:r>
      <w:r>
        <w:rPr/>
        <w:t>volunteer leadership, but will include social time with attendees bringing food to share.</w:t>
      </w:r>
    </w:p>
    <w:p>
      <w:pPr>
        <w:pStyle w:val="BodyText"/>
      </w:pPr>
    </w:p>
    <w:p>
      <w:pPr>
        <w:spacing w:before="1"/>
        <w:ind w:left="155" w:right="0" w:firstLine="0"/>
        <w:jc w:val="left"/>
        <w:rPr>
          <w:b/>
          <w:sz w:val="20"/>
        </w:rPr>
      </w:pPr>
      <w:r>
        <w:rPr>
          <w:b/>
          <w:sz w:val="20"/>
        </w:rPr>
        <w:t>*Create/update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‘To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Do’</w:t>
      </w:r>
      <w:r>
        <w:rPr>
          <w:b/>
          <w:spacing w:val="-15"/>
          <w:sz w:val="20"/>
        </w:rPr>
        <w:t> </w:t>
      </w:r>
      <w:r>
        <w:rPr>
          <w:b/>
          <w:sz w:val="20"/>
        </w:rPr>
        <w:t>checklist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event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type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whats,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whens,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hows).</w:t>
      </w:r>
      <w:r>
        <w:rPr>
          <w:b/>
          <w:spacing w:val="42"/>
          <w:sz w:val="20"/>
        </w:rPr>
        <w:t> </w:t>
      </w:r>
      <w:r>
        <w:rPr>
          <w:b/>
          <w:sz w:val="20"/>
        </w:rPr>
        <w:t>Send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checklists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12"/>
          <w:sz w:val="20"/>
        </w:rPr>
        <w:t> </w:t>
      </w:r>
      <w:r>
        <w:rPr>
          <w:b/>
          <w:spacing w:val="-4"/>
          <w:sz w:val="20"/>
        </w:rPr>
        <w:t>Anh.</w:t>
      </w:r>
    </w:p>
    <w:sectPr>
      <w:type w:val="continuous"/>
      <w:pgSz w:w="12240" w:h="15840"/>
      <w:pgMar w:top="1060" w:bottom="280" w:left="9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3034" w:right="3031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  <w:ind w:left="802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2025-11-27T00:12:09Z</dcterms:created>
  <dcterms:modified xsi:type="dcterms:W3CDTF">2025-11-27T00:12:09Z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25.2.6.2 (X86_64) / LibreOffice Community</vt:lpwstr>
  </property>
  <property fmtid="{D5CDD505-2E9C-101B-9397-08002B2CF9AE}" pid="5" name="LastSaved">
    <vt:filetime>2025-11-17T00:00:00Z</vt:filetime>
  </property>
</Properties>
</file>